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67" w:rsidRDefault="00AE0E67" w:rsidP="00AE0E67">
      <w:pPr>
        <w:jc w:val="both"/>
        <w:rPr>
          <w:b/>
        </w:rPr>
      </w:pPr>
      <w:r w:rsidRPr="00ED21EE">
        <w:rPr>
          <w:b/>
        </w:rPr>
        <w:t>Eszközpark</w:t>
      </w:r>
    </w:p>
    <w:p w:rsidR="00AE0E67" w:rsidRPr="00ED21EE" w:rsidRDefault="00AE0E67" w:rsidP="00AE0E67">
      <w:pPr>
        <w:jc w:val="both"/>
        <w:rPr>
          <w:b/>
        </w:rPr>
      </w:pPr>
      <w:r>
        <w:rPr>
          <w:b/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232410</wp:posOffset>
            </wp:positionV>
            <wp:extent cx="3609975" cy="3686175"/>
            <wp:effectExtent l="19050" t="0" r="9525" b="0"/>
            <wp:wrapNone/>
            <wp:docPr id="2" name="Kép 2" descr="Anyv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nyvi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6861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</w:rPr>
        <w:t xml:space="preserve">Klímakamra – </w:t>
      </w:r>
      <w:proofErr w:type="spellStart"/>
      <w:r w:rsidRPr="00ED21EE">
        <w:rPr>
          <w:b/>
        </w:rPr>
        <w:t>Angelantoni</w:t>
      </w:r>
      <w:proofErr w:type="spellEnd"/>
      <w:r w:rsidRPr="00ED21EE">
        <w:rPr>
          <w:b/>
        </w:rPr>
        <w:t xml:space="preserve"> </w:t>
      </w:r>
      <w:proofErr w:type="spellStart"/>
      <w:r w:rsidRPr="00ED21EE">
        <w:rPr>
          <w:b/>
          <w:lang w:val="de-DE"/>
        </w:rPr>
        <w:t>Anyvib</w:t>
      </w:r>
      <w:proofErr w:type="spellEnd"/>
      <w:r w:rsidRPr="00ED21EE">
        <w:rPr>
          <w:b/>
          <w:lang w:val="de-DE"/>
        </w:rPr>
        <w:t xml:space="preserve"> 1200-10 </w:t>
      </w:r>
    </w:p>
    <w:p w:rsidR="00AE0E67" w:rsidRPr="00ED21EE" w:rsidRDefault="00AE0E67" w:rsidP="00AE0E67">
      <w:pPr>
        <w:numPr>
          <w:ilvl w:val="0"/>
          <w:numId w:val="1"/>
        </w:numPr>
        <w:spacing w:line="240" w:lineRule="auto"/>
        <w:jc w:val="both"/>
      </w:pPr>
      <w:r w:rsidRPr="00ED21EE">
        <w:t>Méretek</w:t>
      </w:r>
      <w:r w:rsidRPr="00ED21EE">
        <w:rPr>
          <w:lang w:val="en-US"/>
        </w:rPr>
        <w:t xml:space="preserve">: </w:t>
      </w:r>
    </w:p>
    <w:p w:rsidR="00AE0E67" w:rsidRPr="00ED21EE" w:rsidRDefault="00AE0E67" w:rsidP="00AE0E67">
      <w:pPr>
        <w:spacing w:line="240" w:lineRule="auto"/>
        <w:jc w:val="both"/>
      </w:pPr>
      <w:r w:rsidRPr="00ED21EE">
        <w:rPr>
          <w:lang w:val="en-US"/>
        </w:rPr>
        <w:tab/>
        <w:t>1000×1090×1130 mm</w:t>
      </w:r>
    </w:p>
    <w:p w:rsidR="00AE0E67" w:rsidRPr="00ED21EE" w:rsidRDefault="00AE0E67" w:rsidP="00AE0E67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ED21EE">
        <w:t>Hőmérséklet tartomány</w:t>
      </w:r>
      <w:r w:rsidRPr="00ED21EE">
        <w:rPr>
          <w:lang w:val="en-US"/>
        </w:rPr>
        <w:t>:</w:t>
      </w:r>
    </w:p>
    <w:p w:rsidR="00AE0E67" w:rsidRPr="00ED21EE" w:rsidRDefault="00AE0E67" w:rsidP="00AE0E67">
      <w:pPr>
        <w:spacing w:line="240" w:lineRule="auto"/>
        <w:jc w:val="both"/>
      </w:pPr>
      <w:r w:rsidRPr="00ED21EE">
        <w:tab/>
        <w:t>-75</w:t>
      </w:r>
      <w:r>
        <w:t xml:space="preserve"> </w:t>
      </w:r>
      <w:r w:rsidRPr="00ED21EE">
        <w:t>°</w:t>
      </w:r>
      <w:proofErr w:type="gramStart"/>
      <w:r w:rsidRPr="00ED21EE">
        <w:t xml:space="preserve">C </w:t>
      </w:r>
      <w:r>
        <w:t>…</w:t>
      </w:r>
      <w:proofErr w:type="gramEnd"/>
      <w:r>
        <w:t xml:space="preserve"> </w:t>
      </w:r>
      <w:r w:rsidRPr="00ED21EE">
        <w:t>+180 °C</w:t>
      </w:r>
    </w:p>
    <w:p w:rsidR="00AE0E67" w:rsidRPr="00ED21EE" w:rsidRDefault="00AE0E67" w:rsidP="00AE0E67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ED21EE">
        <w:t xml:space="preserve">Hőmérséklet pontosság: </w:t>
      </w:r>
    </w:p>
    <w:p w:rsidR="00AE0E67" w:rsidRPr="00ED21EE" w:rsidRDefault="00AE0E67" w:rsidP="00AE0E67">
      <w:pPr>
        <w:spacing w:line="240" w:lineRule="auto"/>
        <w:jc w:val="both"/>
      </w:pPr>
      <w:r w:rsidRPr="00ED21EE">
        <w:tab/>
        <w:t>±0.1</w:t>
      </w:r>
      <w:r>
        <w:t xml:space="preserve"> </w:t>
      </w:r>
      <w:r w:rsidRPr="00ED21EE">
        <w:t>°</w:t>
      </w:r>
      <w:proofErr w:type="gramStart"/>
      <w:r w:rsidRPr="00ED21EE">
        <w:t xml:space="preserve">C </w:t>
      </w:r>
      <w:r>
        <w:t>…</w:t>
      </w:r>
      <w:proofErr w:type="gramEnd"/>
      <w:r>
        <w:t xml:space="preserve"> </w:t>
      </w:r>
      <w:r w:rsidRPr="00ED21EE">
        <w:t xml:space="preserve">±0.8 °C </w:t>
      </w:r>
    </w:p>
    <w:p w:rsidR="00AE0E67" w:rsidRPr="00ED21EE" w:rsidRDefault="00AE0E67" w:rsidP="00AE0E67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ED21EE">
        <w:t>Hőmérsékletváltozási sebesség:</w:t>
      </w:r>
    </w:p>
    <w:p w:rsidR="00AE0E67" w:rsidRPr="00ED21EE" w:rsidRDefault="00AE0E67" w:rsidP="00AE0E67">
      <w:pPr>
        <w:spacing w:line="240" w:lineRule="auto"/>
        <w:jc w:val="both"/>
      </w:pPr>
      <w:r w:rsidRPr="00ED21EE">
        <w:tab/>
        <w:t>10 °C/min</w:t>
      </w:r>
    </w:p>
    <w:p w:rsidR="00AE0E67" w:rsidRPr="00ED21EE" w:rsidRDefault="00AE0E67" w:rsidP="00AE0E67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ED21EE">
        <w:t>Nedvességtartomány:</w:t>
      </w:r>
    </w:p>
    <w:p w:rsidR="00AE0E67" w:rsidRPr="00ED21EE" w:rsidRDefault="00AE0E67" w:rsidP="00AE0E67">
      <w:pPr>
        <w:spacing w:line="240" w:lineRule="auto"/>
        <w:ind w:left="720"/>
        <w:jc w:val="both"/>
      </w:pPr>
      <w:r w:rsidRPr="00ED21EE">
        <w:t xml:space="preserve">10 % </w:t>
      </w:r>
      <w:r>
        <w:t xml:space="preserve">… </w:t>
      </w:r>
      <w:r w:rsidRPr="00ED21EE">
        <w:t xml:space="preserve">98 % </w:t>
      </w:r>
    </w:p>
    <w:p w:rsidR="00AE0E67" w:rsidRPr="00ED21EE" w:rsidRDefault="00AE0E67" w:rsidP="00AE0E67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ED21EE">
        <w:t xml:space="preserve">Kombinálható: </w:t>
      </w:r>
    </w:p>
    <w:p w:rsidR="00AE0E67" w:rsidRPr="00ED21EE" w:rsidRDefault="00AE0E67" w:rsidP="00AE0E67">
      <w:pPr>
        <w:spacing w:line="240" w:lineRule="auto"/>
        <w:jc w:val="both"/>
      </w:pPr>
      <w:r w:rsidRPr="00ED21EE">
        <w:tab/>
        <w:t xml:space="preserve">TV 5500 LS rázópaddal </w:t>
      </w:r>
    </w:p>
    <w:p w:rsidR="00AE0E67" w:rsidRPr="00ED21EE" w:rsidRDefault="00AE0E67" w:rsidP="00AE0E67">
      <w:pPr>
        <w:jc w:val="both"/>
        <w:rPr>
          <w:b/>
        </w:rPr>
      </w:pPr>
      <w:r>
        <w:rPr>
          <w:b/>
          <w:noProof/>
          <w:lang w:eastAsia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24130</wp:posOffset>
            </wp:positionV>
            <wp:extent cx="2678735" cy="3884745"/>
            <wp:effectExtent l="19050" t="0" r="7315" b="0"/>
            <wp:wrapNone/>
            <wp:docPr id="3" name="Kép 3" descr="Pulzator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ulzator_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735" cy="38847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D21EE">
        <w:rPr>
          <w:b/>
        </w:rPr>
        <w:t xml:space="preserve">Rázógép – TIRA TV5500LS </w:t>
      </w:r>
    </w:p>
    <w:p w:rsidR="00AE0E67" w:rsidRPr="00ED21EE" w:rsidRDefault="00AE0E67" w:rsidP="00AE0E67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ED21EE">
        <w:t xml:space="preserve">Maximum terhelhetőség: </w:t>
      </w:r>
    </w:p>
    <w:p w:rsidR="00AE0E67" w:rsidRPr="00ED21EE" w:rsidRDefault="00AE0E67" w:rsidP="00AE0E67">
      <w:pPr>
        <w:spacing w:line="240" w:lineRule="auto"/>
        <w:jc w:val="both"/>
      </w:pPr>
      <w:r w:rsidRPr="00ED21EE">
        <w:tab/>
        <w:t>54 kg</w:t>
      </w:r>
    </w:p>
    <w:p w:rsidR="00AE0E67" w:rsidRPr="00ED21EE" w:rsidRDefault="00AE0E67" w:rsidP="00AE0E67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ED21EE">
        <w:t xml:space="preserve">Maximum löket: </w:t>
      </w:r>
    </w:p>
    <w:p w:rsidR="00AE0E67" w:rsidRPr="00ED21EE" w:rsidRDefault="00AE0E67" w:rsidP="00AE0E67">
      <w:pPr>
        <w:spacing w:line="240" w:lineRule="auto"/>
        <w:jc w:val="both"/>
      </w:pPr>
      <w:r>
        <w:tab/>
        <w:t xml:space="preserve">50.8 </w:t>
      </w:r>
      <w:r w:rsidRPr="00ED21EE">
        <w:t>mm</w:t>
      </w:r>
    </w:p>
    <w:p w:rsidR="00AE0E67" w:rsidRPr="00ED21EE" w:rsidRDefault="00AE0E67" w:rsidP="00AE0E67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ED21EE">
        <w:t>Maximális frekvencia:</w:t>
      </w:r>
    </w:p>
    <w:p w:rsidR="00AE0E67" w:rsidRPr="00ED21EE" w:rsidRDefault="00AE0E67" w:rsidP="00AE0E67">
      <w:pPr>
        <w:spacing w:line="240" w:lineRule="auto"/>
        <w:jc w:val="both"/>
      </w:pPr>
      <w:r w:rsidRPr="00ED21EE">
        <w:tab/>
        <w:t>DC – 3000 Hz</w:t>
      </w:r>
    </w:p>
    <w:p w:rsidR="00AE0E67" w:rsidRPr="00ED21EE" w:rsidRDefault="00AE0E67" w:rsidP="00AE0E67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ED21EE">
        <w:t>Legnagyobb erők:</w:t>
      </w:r>
    </w:p>
    <w:p w:rsidR="00AE0E67" w:rsidRPr="00ED21EE" w:rsidRDefault="00AE0E67" w:rsidP="00AE0E67">
      <w:pPr>
        <w:spacing w:line="240" w:lineRule="auto"/>
        <w:jc w:val="both"/>
      </w:pPr>
      <w:r w:rsidRPr="00ED21EE">
        <w:tab/>
        <w:t>4000 N (szinusz)</w:t>
      </w:r>
    </w:p>
    <w:p w:rsidR="00AE0E67" w:rsidRPr="00ED21EE" w:rsidRDefault="00AE0E67" w:rsidP="00AE0E67">
      <w:pPr>
        <w:spacing w:line="240" w:lineRule="auto"/>
        <w:jc w:val="both"/>
      </w:pPr>
      <w:r w:rsidRPr="00ED21EE">
        <w:tab/>
        <w:t>4000 N (random)</w:t>
      </w:r>
    </w:p>
    <w:p w:rsidR="00AE0E67" w:rsidRPr="00ED21EE" w:rsidRDefault="00AE0E67" w:rsidP="00AE0E67">
      <w:pPr>
        <w:spacing w:line="240" w:lineRule="auto"/>
        <w:jc w:val="both"/>
      </w:pPr>
      <w:r w:rsidRPr="00ED21EE">
        <w:tab/>
        <w:t>8000 N (sokk)</w:t>
      </w:r>
    </w:p>
    <w:p w:rsidR="00AE0E67" w:rsidRPr="00ED21EE" w:rsidRDefault="00AE0E67" w:rsidP="00AE0E67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ED21EE">
        <w:t>Össztömeg:</w:t>
      </w:r>
    </w:p>
    <w:p w:rsidR="00AE0E67" w:rsidRPr="00ED21EE" w:rsidRDefault="00AE0E67" w:rsidP="00AE0E67">
      <w:pPr>
        <w:spacing w:line="240" w:lineRule="auto"/>
        <w:jc w:val="both"/>
      </w:pPr>
      <w:r w:rsidRPr="00ED21EE">
        <w:tab/>
        <w:t xml:space="preserve">750 kg </w:t>
      </w:r>
    </w:p>
    <w:p w:rsidR="00AE0E67" w:rsidRDefault="00AE0E67" w:rsidP="00AE0E67">
      <w:pPr>
        <w:jc w:val="both"/>
      </w:pPr>
    </w:p>
    <w:p w:rsidR="00AE0E67" w:rsidRDefault="00AE0E67" w:rsidP="00AE0E67">
      <w:pPr>
        <w:jc w:val="both"/>
      </w:pPr>
    </w:p>
    <w:p w:rsidR="00AE0E67" w:rsidRPr="00ED21EE" w:rsidRDefault="00AE0E67" w:rsidP="00AE0E67">
      <w:pPr>
        <w:jc w:val="both"/>
        <w:rPr>
          <w:b/>
          <w:bCs/>
        </w:rPr>
      </w:pPr>
      <w:proofErr w:type="spellStart"/>
      <w:r w:rsidRPr="00ED21EE">
        <w:rPr>
          <w:b/>
          <w:bCs/>
        </w:rPr>
        <w:lastRenderedPageBreak/>
        <w:t>Hősokk</w:t>
      </w:r>
      <w:proofErr w:type="spellEnd"/>
      <w:r w:rsidRPr="00ED21EE">
        <w:rPr>
          <w:b/>
          <w:bCs/>
        </w:rPr>
        <w:t xml:space="preserve"> kamra</w:t>
      </w:r>
      <w:r>
        <w:rPr>
          <w:b/>
          <w:bCs/>
        </w:rPr>
        <w:t xml:space="preserve"> – </w:t>
      </w:r>
      <w:proofErr w:type="spellStart"/>
      <w:r w:rsidRPr="00ED21EE">
        <w:rPr>
          <w:b/>
          <w:bCs/>
        </w:rPr>
        <w:t>Angelantoni</w:t>
      </w:r>
      <w:proofErr w:type="spellEnd"/>
      <w:r w:rsidRPr="00ED21EE">
        <w:rPr>
          <w:b/>
          <w:bCs/>
        </w:rPr>
        <w:t xml:space="preserve"> CST-320/2T</w:t>
      </w:r>
      <w:r w:rsidRPr="00ED21EE">
        <w:rPr>
          <w:b/>
          <w:bCs/>
          <w:lang w:val="de-DE"/>
        </w:rPr>
        <w:t xml:space="preserve"> </w:t>
      </w:r>
    </w:p>
    <w:p w:rsidR="00AE0E67" w:rsidRPr="00ED21EE" w:rsidRDefault="00AE0E67" w:rsidP="00AE0E67">
      <w:pPr>
        <w:pStyle w:val="Listaszerbekezds"/>
        <w:numPr>
          <w:ilvl w:val="0"/>
          <w:numId w:val="1"/>
        </w:numPr>
        <w:spacing w:line="240" w:lineRule="auto"/>
        <w:jc w:val="both"/>
      </w:pPr>
      <w:r>
        <w:rPr>
          <w:noProof/>
          <w:lang w:eastAsia="hu-H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76835</wp:posOffset>
            </wp:positionV>
            <wp:extent cx="3332480" cy="3752850"/>
            <wp:effectExtent l="19050" t="0" r="1270" b="0"/>
            <wp:wrapNone/>
            <wp:docPr id="4" name="Kép 4" descr="Hoso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osok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480" cy="37528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D21EE">
        <w:t>Méretek:</w:t>
      </w:r>
    </w:p>
    <w:p w:rsidR="00AE0E67" w:rsidRPr="00ED21EE" w:rsidRDefault="00AE0E67" w:rsidP="00AE0E67">
      <w:pPr>
        <w:spacing w:line="240" w:lineRule="auto"/>
        <w:jc w:val="both"/>
      </w:pPr>
      <w:r w:rsidRPr="00ED21EE">
        <w:tab/>
        <w:t>700×700×650 mm</w:t>
      </w:r>
    </w:p>
    <w:p w:rsidR="00AE0E67" w:rsidRPr="00ED21EE" w:rsidRDefault="00AE0E67" w:rsidP="00AE0E67">
      <w:pPr>
        <w:pStyle w:val="Listaszerbekezds"/>
        <w:numPr>
          <w:ilvl w:val="0"/>
          <w:numId w:val="2"/>
        </w:numPr>
        <w:spacing w:line="240" w:lineRule="auto"/>
        <w:jc w:val="both"/>
      </w:pPr>
      <w:r w:rsidRPr="00ED21EE">
        <w:t>Hőmérséklettartomány:</w:t>
      </w:r>
    </w:p>
    <w:p w:rsidR="00AE0E67" w:rsidRPr="00ED21EE" w:rsidRDefault="00AE0E67" w:rsidP="00AE0E67">
      <w:pPr>
        <w:numPr>
          <w:ilvl w:val="1"/>
          <w:numId w:val="3"/>
        </w:numPr>
        <w:spacing w:line="240" w:lineRule="auto"/>
        <w:jc w:val="both"/>
      </w:pPr>
      <w:r w:rsidRPr="00ED21EE">
        <w:t xml:space="preserve">Felső kamrában:        </w:t>
      </w:r>
    </w:p>
    <w:p w:rsidR="00AE0E67" w:rsidRPr="00ED21EE" w:rsidRDefault="00AE0E67" w:rsidP="00AE0E67">
      <w:pPr>
        <w:spacing w:line="240" w:lineRule="auto"/>
        <w:jc w:val="both"/>
      </w:pPr>
      <w:r w:rsidRPr="00ED21EE">
        <w:tab/>
        <w:t>+70 °</w:t>
      </w:r>
      <w:proofErr w:type="gramStart"/>
      <w:r w:rsidRPr="00ED21EE">
        <w:t>C ..</w:t>
      </w:r>
      <w:proofErr w:type="gramEnd"/>
      <w:r w:rsidRPr="00ED21EE">
        <w:t>. +220 °C</w:t>
      </w:r>
    </w:p>
    <w:p w:rsidR="00AE0E67" w:rsidRPr="00ED21EE" w:rsidRDefault="00AE0E67" w:rsidP="00AE0E67">
      <w:pPr>
        <w:numPr>
          <w:ilvl w:val="1"/>
          <w:numId w:val="4"/>
        </w:numPr>
        <w:spacing w:line="240" w:lineRule="auto"/>
        <w:jc w:val="both"/>
      </w:pPr>
      <w:r w:rsidRPr="00ED21EE">
        <w:t xml:space="preserve">Alsó kamrában:         </w:t>
      </w:r>
    </w:p>
    <w:p w:rsidR="00AE0E67" w:rsidRPr="00ED21EE" w:rsidRDefault="00AE0E67" w:rsidP="00AE0E67">
      <w:pPr>
        <w:spacing w:line="240" w:lineRule="auto"/>
        <w:jc w:val="both"/>
      </w:pPr>
      <w:r w:rsidRPr="00ED21EE">
        <w:tab/>
        <w:t>+60 °</w:t>
      </w:r>
      <w:proofErr w:type="gramStart"/>
      <w:r w:rsidRPr="00ED21EE">
        <w:t>C ..</w:t>
      </w:r>
      <w:proofErr w:type="gramEnd"/>
      <w:r w:rsidRPr="00ED21EE">
        <w:t>. -80 °C</w:t>
      </w:r>
    </w:p>
    <w:p w:rsidR="00AE0E67" w:rsidRPr="00ED21EE" w:rsidRDefault="00AE0E67" w:rsidP="00AE0E67">
      <w:pPr>
        <w:numPr>
          <w:ilvl w:val="0"/>
          <w:numId w:val="5"/>
        </w:numPr>
        <w:spacing w:line="240" w:lineRule="auto"/>
        <w:jc w:val="both"/>
      </w:pPr>
      <w:r w:rsidRPr="00ED21EE">
        <w:t>Hőmérsékletpontosság:</w:t>
      </w:r>
    </w:p>
    <w:p w:rsidR="00AE0E67" w:rsidRPr="00ED21EE" w:rsidRDefault="00AE0E67" w:rsidP="00AE0E67">
      <w:pPr>
        <w:spacing w:line="240" w:lineRule="auto"/>
        <w:jc w:val="both"/>
      </w:pPr>
      <w:r w:rsidRPr="00ED21EE">
        <w:tab/>
        <w:t>±1 °C</w:t>
      </w:r>
    </w:p>
    <w:p w:rsidR="00AE0E67" w:rsidRPr="00ED21EE" w:rsidRDefault="00AE0E67" w:rsidP="00AE0E67">
      <w:pPr>
        <w:pStyle w:val="Listaszerbekezds"/>
        <w:numPr>
          <w:ilvl w:val="0"/>
          <w:numId w:val="5"/>
        </w:numPr>
        <w:spacing w:line="240" w:lineRule="auto"/>
        <w:jc w:val="both"/>
      </w:pPr>
      <w:r w:rsidRPr="00ED21EE">
        <w:t>Kosár mérete:</w:t>
      </w:r>
    </w:p>
    <w:p w:rsidR="00AE0E67" w:rsidRPr="00ED21EE" w:rsidRDefault="00AE0E67" w:rsidP="00AE0E67">
      <w:pPr>
        <w:spacing w:line="240" w:lineRule="auto"/>
        <w:jc w:val="both"/>
      </w:pPr>
      <w:r w:rsidRPr="00ED21EE">
        <w:tab/>
        <w:t>320 Liter</w:t>
      </w:r>
    </w:p>
    <w:p w:rsidR="00AE0E67" w:rsidRPr="00ED21EE" w:rsidRDefault="00AE0E67" w:rsidP="00AE0E67">
      <w:pPr>
        <w:pStyle w:val="Listaszerbekezds"/>
        <w:numPr>
          <w:ilvl w:val="0"/>
          <w:numId w:val="5"/>
        </w:numPr>
        <w:spacing w:line="240" w:lineRule="auto"/>
        <w:jc w:val="both"/>
      </w:pPr>
      <w:r w:rsidRPr="00ED21EE">
        <w:t>Kosár mozgatási ideje:</w:t>
      </w:r>
    </w:p>
    <w:p w:rsidR="00AE0E67" w:rsidRPr="00ED21EE" w:rsidRDefault="00AE0E67" w:rsidP="00AE0E67">
      <w:pPr>
        <w:spacing w:line="240" w:lineRule="auto"/>
        <w:jc w:val="both"/>
      </w:pPr>
      <w:r w:rsidRPr="00ED21EE">
        <w:tab/>
        <w:t xml:space="preserve">&lt;10 s </w:t>
      </w:r>
    </w:p>
    <w:p w:rsidR="00AE0E67" w:rsidRPr="006E7933" w:rsidRDefault="00AE0E67" w:rsidP="00AE0E67">
      <w:pPr>
        <w:jc w:val="both"/>
        <w:rPr>
          <w:b/>
          <w:bCs/>
        </w:rPr>
      </w:pPr>
      <w:r>
        <w:rPr>
          <w:b/>
          <w:bCs/>
          <w:noProof/>
          <w:lang w:eastAsia="hu-H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2424430</wp:posOffset>
            </wp:positionH>
            <wp:positionV relativeFrom="paragraph">
              <wp:posOffset>176530</wp:posOffset>
            </wp:positionV>
            <wp:extent cx="3810000" cy="3390900"/>
            <wp:effectExtent l="19050" t="0" r="0" b="0"/>
            <wp:wrapNone/>
            <wp:docPr id="5" name="Kép 5" descr="So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oko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909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Pr="006E7933">
        <w:rPr>
          <w:b/>
          <w:bCs/>
        </w:rPr>
        <w:t>Sópermet</w:t>
      </w:r>
      <w:proofErr w:type="spellEnd"/>
      <w:r w:rsidRPr="006E7933">
        <w:rPr>
          <w:b/>
          <w:bCs/>
        </w:rPr>
        <w:t xml:space="preserve"> kamra</w:t>
      </w:r>
      <w:r>
        <w:rPr>
          <w:b/>
          <w:bCs/>
        </w:rPr>
        <w:t xml:space="preserve"> – </w:t>
      </w:r>
      <w:proofErr w:type="spellStart"/>
      <w:r w:rsidRPr="006E7933">
        <w:rPr>
          <w:b/>
          <w:bCs/>
        </w:rPr>
        <w:t>Sheen</w:t>
      </w:r>
      <w:proofErr w:type="spellEnd"/>
      <w:r w:rsidRPr="006E7933">
        <w:rPr>
          <w:b/>
          <w:bCs/>
        </w:rPr>
        <w:t xml:space="preserve"> </w:t>
      </w:r>
      <w:proofErr w:type="spellStart"/>
      <w:r w:rsidRPr="006E7933">
        <w:rPr>
          <w:b/>
          <w:bCs/>
        </w:rPr>
        <w:t>Fogmaster</w:t>
      </w:r>
      <w:proofErr w:type="spellEnd"/>
      <w:r w:rsidRPr="006E7933">
        <w:rPr>
          <w:b/>
          <w:bCs/>
        </w:rPr>
        <w:t xml:space="preserve"> </w:t>
      </w:r>
      <w:proofErr w:type="spellStart"/>
      <w:r w:rsidRPr="006E7933">
        <w:rPr>
          <w:b/>
          <w:bCs/>
        </w:rPr>
        <w:t>Cyclic</w:t>
      </w:r>
      <w:proofErr w:type="spellEnd"/>
      <w:r w:rsidRPr="006E7933">
        <w:rPr>
          <w:b/>
          <w:bCs/>
        </w:rPr>
        <w:t xml:space="preserve"> FMS-1000</w:t>
      </w:r>
      <w:r w:rsidRPr="006E7933">
        <w:rPr>
          <w:b/>
          <w:bCs/>
          <w:lang w:val="de-DE"/>
        </w:rPr>
        <w:t xml:space="preserve"> </w:t>
      </w:r>
    </w:p>
    <w:p w:rsidR="00AE0E67" w:rsidRPr="006E7933" w:rsidRDefault="00AE0E67" w:rsidP="00AE0E67">
      <w:pPr>
        <w:pStyle w:val="Listaszerbekezds"/>
        <w:numPr>
          <w:ilvl w:val="0"/>
          <w:numId w:val="5"/>
        </w:numPr>
        <w:spacing w:line="240" w:lineRule="auto"/>
        <w:jc w:val="both"/>
      </w:pPr>
      <w:r w:rsidRPr="006E7933">
        <w:t>Méretek:</w:t>
      </w:r>
    </w:p>
    <w:p w:rsidR="00AE0E67" w:rsidRPr="006E7933" w:rsidRDefault="00AE0E67" w:rsidP="00AE0E67">
      <w:pPr>
        <w:spacing w:line="240" w:lineRule="auto"/>
        <w:jc w:val="both"/>
      </w:pPr>
      <w:r w:rsidRPr="006E7933">
        <w:tab/>
        <w:t>1120×780×935 mm</w:t>
      </w:r>
    </w:p>
    <w:p w:rsidR="00AE0E67" w:rsidRPr="006E7933" w:rsidRDefault="00AE0E67" w:rsidP="00AE0E67">
      <w:pPr>
        <w:pStyle w:val="Listaszerbekezds"/>
        <w:numPr>
          <w:ilvl w:val="0"/>
          <w:numId w:val="5"/>
        </w:numPr>
        <w:spacing w:line="240" w:lineRule="auto"/>
        <w:jc w:val="both"/>
      </w:pPr>
      <w:r w:rsidRPr="006E7933">
        <w:t>Névleges kapacitás:</w:t>
      </w:r>
    </w:p>
    <w:p w:rsidR="00AE0E67" w:rsidRPr="006E7933" w:rsidRDefault="00AE0E67" w:rsidP="00AE0E67">
      <w:pPr>
        <w:spacing w:line="240" w:lineRule="auto"/>
        <w:jc w:val="both"/>
      </w:pPr>
      <w:r w:rsidRPr="006E7933">
        <w:tab/>
        <w:t>1000 Liter</w:t>
      </w:r>
    </w:p>
    <w:p w:rsidR="00AE0E67" w:rsidRPr="006E7933" w:rsidRDefault="00AE0E67" w:rsidP="00AE0E67">
      <w:pPr>
        <w:pStyle w:val="Listaszerbekezds"/>
        <w:numPr>
          <w:ilvl w:val="0"/>
          <w:numId w:val="5"/>
        </w:numPr>
        <w:spacing w:line="240" w:lineRule="auto"/>
        <w:jc w:val="both"/>
      </w:pPr>
      <w:r w:rsidRPr="006E7933">
        <w:t>Vizsgálati mód:</w:t>
      </w:r>
    </w:p>
    <w:p w:rsidR="00AE0E67" w:rsidRPr="006E7933" w:rsidRDefault="00AE0E67" w:rsidP="00AE0E67">
      <w:pPr>
        <w:spacing w:line="240" w:lineRule="auto"/>
        <w:jc w:val="both"/>
      </w:pPr>
      <w:r w:rsidRPr="006E7933">
        <w:tab/>
        <w:t>Ciklikusan programozható</w:t>
      </w:r>
    </w:p>
    <w:p w:rsidR="00AE0E67" w:rsidRPr="006E7933" w:rsidRDefault="00AE0E67" w:rsidP="00AE0E67">
      <w:pPr>
        <w:pStyle w:val="Listaszerbekezds"/>
        <w:numPr>
          <w:ilvl w:val="0"/>
          <w:numId w:val="5"/>
        </w:numPr>
        <w:spacing w:line="240" w:lineRule="auto"/>
        <w:jc w:val="both"/>
      </w:pPr>
      <w:r w:rsidRPr="006E7933">
        <w:t xml:space="preserve">Hőmérséklettartomány: </w:t>
      </w:r>
    </w:p>
    <w:p w:rsidR="00AE0E67" w:rsidRPr="006E7933" w:rsidRDefault="00AE0E67" w:rsidP="00AE0E67">
      <w:pPr>
        <w:spacing w:line="240" w:lineRule="auto"/>
        <w:jc w:val="both"/>
      </w:pPr>
      <w:r w:rsidRPr="006E7933">
        <w:tab/>
      </w:r>
      <w:proofErr w:type="gramStart"/>
      <w:r w:rsidRPr="006E7933">
        <w:t>Környezeti ..</w:t>
      </w:r>
      <w:proofErr w:type="gramEnd"/>
      <w:r w:rsidRPr="006E7933">
        <w:t xml:space="preserve">. +60 °C </w:t>
      </w:r>
    </w:p>
    <w:p w:rsidR="00AE0E67" w:rsidRDefault="00AE0E67" w:rsidP="00AE0E67">
      <w:pPr>
        <w:jc w:val="both"/>
      </w:pPr>
    </w:p>
    <w:p w:rsidR="00AE0E67" w:rsidRDefault="00AE0E67" w:rsidP="00AE0E67">
      <w:pPr>
        <w:jc w:val="both"/>
      </w:pPr>
    </w:p>
    <w:p w:rsidR="00AE0E67" w:rsidRDefault="00AE0E67" w:rsidP="00AE0E67">
      <w:pPr>
        <w:jc w:val="both"/>
      </w:pPr>
    </w:p>
    <w:p w:rsidR="00AE0E67" w:rsidRDefault="00AE0E67" w:rsidP="00AE0E67">
      <w:pPr>
        <w:jc w:val="both"/>
      </w:pPr>
    </w:p>
    <w:p w:rsidR="00A540E4" w:rsidRDefault="00A540E4"/>
    <w:sectPr w:rsidR="00A540E4" w:rsidSect="00A5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art3A6"/>
      </v:shape>
    </w:pict>
  </w:numPicBullet>
  <w:abstractNum w:abstractNumId="0">
    <w:nsid w:val="076D03C9"/>
    <w:multiLevelType w:val="hybridMultilevel"/>
    <w:tmpl w:val="B04C035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9A0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0623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CDA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E20C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C9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A31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38B6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4AD2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D1B45"/>
    <w:multiLevelType w:val="hybridMultilevel"/>
    <w:tmpl w:val="C010BBC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1A6D3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AD5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EA68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D800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94EF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BEC5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96BE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B02284"/>
    <w:multiLevelType w:val="hybridMultilevel"/>
    <w:tmpl w:val="B01A7602"/>
    <w:lvl w:ilvl="0" w:tplc="DE9A5B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FA64C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A4BA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12B2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DED1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66E3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B446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36E3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46E6202"/>
    <w:multiLevelType w:val="hybridMultilevel"/>
    <w:tmpl w:val="A4D2A0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E0C5D4">
      <w:start w:val="1552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1A6D3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AD5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EA68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D800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94EF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BEC5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96BE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AD2B89"/>
    <w:multiLevelType w:val="hybridMultilevel"/>
    <w:tmpl w:val="03AAEDB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E2FD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6072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E84A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DC55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DABC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228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58BC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9003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E0E67"/>
    <w:rsid w:val="00A540E4"/>
    <w:rsid w:val="00AE0E67"/>
    <w:rsid w:val="00E9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0E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0E6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E0E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830</Characters>
  <Application>Microsoft Office Word</Application>
  <DocSecurity>0</DocSecurity>
  <Lines>6</Lines>
  <Paragraphs>1</Paragraphs>
  <ScaleCrop>false</ScaleCrop>
  <Company>BME_EJJT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kocsisb</dc:creator>
  <cp:keywords/>
  <dc:description/>
  <cp:lastModifiedBy>kocsisb</cp:lastModifiedBy>
  <cp:revision>2</cp:revision>
  <dcterms:created xsi:type="dcterms:W3CDTF">2016-02-15T09:55:00Z</dcterms:created>
  <dcterms:modified xsi:type="dcterms:W3CDTF">2016-02-15T09:55:00Z</dcterms:modified>
</cp:coreProperties>
</file>