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0E4" w:rsidRDefault="0076111A" w:rsidP="0076111A">
      <w:pPr>
        <w:jc w:val="both"/>
      </w:pPr>
      <w:r>
        <w:t xml:space="preserve">Simonyi Sándor az Életutak sorozat szereplői között különlegesnek számít: nem a nagyiparban lett sikeres, hanem kis-közepes céget birtokol. Méghozzá a hazánkban ritkább fajtából valót, innovatív vállalkozást, amelynek alapítója és egyúttal vezetője is. Olyan személyiség, olyan mérnök, aki képes saját új ötleteitől kiindulva szabadalommal védett kutatási-fejlesztési eredményeken át eladható termékek sorát létrehozni, és ezek nemcsak itthon, hanem távoli országokban is elismertek lettek. Simonyi Sándor Nógrád megyében, Salgótarjánban él és dolgozik. Abban is unikális, hogy sikereit nem a fővárosban, sőt nem is egyetemi városban, hanem az ország egyik nem túl fejlett – vagy kevésbé eufemisztikus kifejezéssel: meglehetősen lemaradt – térségében érte el, százhúsz kilométerre Budapesttől, nem túl jó közlekedési viszonyok mellett. A térség ipari tevékenységére leginkább az alacsony technológiai színvonal, az országos, de főként a nemzetközi kapcsolatok hiánya a jellemző. Közhely, hogy a kivétel erősíti a szabályt. Ezen kivételek egyike a Simonyi. Sándor által alapított és vezetett </w:t>
      </w:r>
      <w:proofErr w:type="spellStart"/>
      <w:r>
        <w:t>Trigon</w:t>
      </w:r>
      <w:proofErr w:type="spellEnd"/>
      <w:r>
        <w:t xml:space="preserve"> nevű innovatív kisvállalat példaértékű működése. Elszántság, bátorság, nagy szellemi erő kellett és kell ma is ahhoz, hogy Simonyi Sándor itt építse fel és működtesse egyáltalán nem szokványos tevékenységet folytató cégét, munkásságának központját, amelynek sikeressége ma már megkérdőjelezhetetlen.</w:t>
      </w:r>
    </w:p>
    <w:sectPr w:rsidR="00A540E4" w:rsidSect="00A54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6111A"/>
    <w:rsid w:val="0054494D"/>
    <w:rsid w:val="0076111A"/>
    <w:rsid w:val="00A540E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540E4"/>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1222</Characters>
  <Application>Microsoft Office Word</Application>
  <DocSecurity>0</DocSecurity>
  <Lines>10</Lines>
  <Paragraphs>2</Paragraphs>
  <ScaleCrop>false</ScaleCrop>
  <Company>BME_EJJT</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kocsisb</dc:creator>
  <cp:keywords/>
  <dc:description/>
  <cp:lastModifiedBy>kocsisb</cp:lastModifiedBy>
  <cp:revision>2</cp:revision>
  <dcterms:created xsi:type="dcterms:W3CDTF">2016-02-01T10:22:00Z</dcterms:created>
  <dcterms:modified xsi:type="dcterms:W3CDTF">2016-02-01T10:22:00Z</dcterms:modified>
</cp:coreProperties>
</file>