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75" w:rsidRDefault="00EB4C75" w:rsidP="00EB4C75">
      <w:pPr>
        <w:jc w:val="both"/>
      </w:pPr>
      <w:r>
        <w:t xml:space="preserve">Lepsényi István személye a legmagasabb szintű mérnöki-irányítói munka minőségére jelent garanciát szerte a világban. Neve összefonódik az egykor legjelentősebb magyar gyár, az Ikarus rendszerváltásig tartó sikertörténetével. Az Autókonszern élén a hazai gépkocsigyártás terepét készítette elő, hogy aztán a nem kevés gáncsoskodás ellenére a projekt megvalósuljon: vezetésével Esztergomban felavatták az első magyarországi Suzuki gyárat. A két, merőben eltérő munkamódszer olajozott együttműködése Lepsényi diplomáciai érdeme. Kiolthatatlan érdeklődése hajtotta tovább a </w:t>
      </w:r>
      <w:proofErr w:type="spellStart"/>
      <w:r>
        <w:t>Knorr-Bremse</w:t>
      </w:r>
      <w:proofErr w:type="spellEnd"/>
      <w:r>
        <w:t xml:space="preserve"> Fékrendszerek Kft. élére, ahol meghatározó fejlesztéseket hajtott végre. Energiája szinte kifogyhatatlan: többnyire üzleti úton van, és ma sem dolgozik kevesebbet, mint hajdanán az Ikarus-telepre kijárva. Amikor japánul kellett tanulnia, japánul tanult, a napi több órás vonat utakon szépirodalmat olvasott, s ha műszaki konzultációra volt szükség, nem volt rest felkeresni régi kollégáit. Pályája olyan kiváló mérnök-tanárokéval fonódik össze, mint Dr. Palkovics László, </w:t>
      </w:r>
      <w:proofErr w:type="spellStart"/>
      <w:r>
        <w:t>Michelberger</w:t>
      </w:r>
      <w:proofErr w:type="spellEnd"/>
      <w:r>
        <w:t xml:space="preserve"> Pál vagy Jakab Mátyás. Ez utóbbi két szakember, valamint Kapolyi László e kötetben is kiegészítik Lepsényi történetét: miként lehetett újat teremteni a lebomló hazai szocializmusban. Kötetünk hőse a tudomány alapjai mellett még valakit megismert leningrádi műszaki egyetemista korában: leendő feleségét. A hajdani kollégista pár mára nagyszülővé lett, bár Lepsényi István nem a hintaszékben üldögélő nagypapa megtestesítője. Hogy mivel telnek napjai, ez is kiderül az életútját bemutató kötetből.</w:t>
      </w:r>
    </w:p>
    <w:p w:rsidR="00EB4C75" w:rsidRDefault="00EB4C75"/>
    <w:sectPr w:rsidR="00EB4C75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4C75"/>
    <w:rsid w:val="0054494D"/>
    <w:rsid w:val="00A540E4"/>
    <w:rsid w:val="00EB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1368</Characters>
  <Application>Microsoft Office Word</Application>
  <DocSecurity>0</DocSecurity>
  <Lines>11</Lines>
  <Paragraphs>3</Paragraphs>
  <ScaleCrop>false</ScaleCrop>
  <Company>BME_EJJT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2</cp:revision>
  <dcterms:created xsi:type="dcterms:W3CDTF">2016-02-01T10:16:00Z</dcterms:created>
  <dcterms:modified xsi:type="dcterms:W3CDTF">2016-02-01T10:19:00Z</dcterms:modified>
</cp:coreProperties>
</file>