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E4" w:rsidRDefault="00486486" w:rsidP="00486486">
      <w:pPr>
        <w:jc w:val="both"/>
      </w:pPr>
      <w:r w:rsidRPr="00486486">
        <w:t>A Budapesti Műszaki és Gazdaságtudományi Egyetem (BME) EJJT Járműipari Tudásközpontja 2005. január 1-én alakult és elsősorban a hazai járműipar és a közlekedés részére végez kutatás-fejlesztési, innovációs, szakértői és felnőtt szakképzési tudásszolgáltatást.</w:t>
      </w:r>
    </w:p>
    <w:p w:rsidR="005E539D" w:rsidRDefault="00EE0FB4" w:rsidP="00486486">
      <w:pPr>
        <w:jc w:val="both"/>
      </w:pPr>
      <w:r>
        <w:t xml:space="preserve">A Tudásközpont átlagos éves </w:t>
      </w:r>
      <w:r w:rsidR="00545FA4">
        <w:t xml:space="preserve">állományi létszáma 39 fő, </w:t>
      </w:r>
      <w:r w:rsidR="005E539D">
        <w:t xml:space="preserve">amelyből 35 fő </w:t>
      </w:r>
      <w:r w:rsidR="00486486" w:rsidRPr="00486486">
        <w:t>főállású</w:t>
      </w:r>
      <w:r w:rsidR="005E539D">
        <w:t xml:space="preserve"> kutató. Valamennyien egyetemi végzetséggel rendelkeznek és </w:t>
      </w:r>
      <w:r w:rsidR="00486486" w:rsidRPr="00486486">
        <w:t xml:space="preserve">kutatás-fejlesztési, innovációs </w:t>
      </w:r>
      <w:r w:rsidR="005E539D">
        <w:t xml:space="preserve">illetve </w:t>
      </w:r>
      <w:r w:rsidR="00486486" w:rsidRPr="00486486">
        <w:t>szakértői tevékenységet</w:t>
      </w:r>
      <w:r w:rsidR="00486486">
        <w:t xml:space="preserve"> végez</w:t>
      </w:r>
      <w:r w:rsidR="005E539D">
        <w:t xml:space="preserve">nek. </w:t>
      </w:r>
    </w:p>
    <w:p w:rsidR="005E539D" w:rsidRDefault="005E539D" w:rsidP="005E539D">
      <w:pPr>
        <w:jc w:val="both"/>
        <w:outlineLvl w:val="0"/>
      </w:pPr>
      <w:r w:rsidRPr="005E539D">
        <w:t xml:space="preserve">A </w:t>
      </w:r>
      <w:r>
        <w:t>T</w:t>
      </w:r>
      <w:r w:rsidRPr="005E539D">
        <w:t>udásközpont operatív irányítását 3 fős menedzsment: igazgató, fejlesztési igazgató és kutatási igazgató látja el. A tudásszolgáltatás, a kutatás-fejlesztés, a vizsgálat, stb. területeit egy-egy felelős vezető irányítja.</w:t>
      </w:r>
    </w:p>
    <w:p w:rsidR="00DC40BF" w:rsidRDefault="0081091B" w:rsidP="0081091B">
      <w:pPr>
        <w:jc w:val="both"/>
        <w:outlineLvl w:val="0"/>
      </w:pPr>
      <w:r>
        <w:t xml:space="preserve">A Tudásközpont </w:t>
      </w:r>
      <w:r w:rsidRPr="0081091B">
        <w:t>korszerű műszerparkkal és vizsgálati berendezésekkel, valamint két nemzetközi színvonalú laboratóriummal rendelkezik</w:t>
      </w:r>
      <w:r w:rsidR="00DC40BF">
        <w:t>, melyek alkalmazása nem kizárólag az eredményes üzleti tevékenységet szolgálja, hanem egyúttal támogatja az autós mérnök-oktatást.</w:t>
      </w:r>
    </w:p>
    <w:p w:rsidR="004347B9" w:rsidRDefault="00DC40BF" w:rsidP="0081091B">
      <w:pPr>
        <w:jc w:val="both"/>
        <w:outlineLvl w:val="0"/>
      </w:pPr>
      <w:r>
        <w:t>A Tudásközpont m</w:t>
      </w:r>
      <w:r w:rsidR="0081091B" w:rsidRPr="0081091B">
        <w:t>űködés</w:t>
      </w:r>
      <w:r w:rsidR="004347B9">
        <w:t>i folyamatait 2006-ban a Budapesti Műszaki Egyetemen elsőként az ISO 9001 m</w:t>
      </w:r>
      <w:r w:rsidR="00486486" w:rsidRPr="00486486">
        <w:t>inőségirányítási rendszer</w:t>
      </w:r>
      <w:r w:rsidR="004347B9">
        <w:t xml:space="preserve"> követelményei szerint auditáltatta és tanúsíttatta, melyeket </w:t>
      </w:r>
      <w:r w:rsidR="00DC61B7">
        <w:t xml:space="preserve">azóta is </w:t>
      </w:r>
      <w:r w:rsidR="004347B9">
        <w:t>a szabvány követelményei szerint működtet.</w:t>
      </w:r>
    </w:p>
    <w:p w:rsidR="00486486" w:rsidRDefault="0035495D" w:rsidP="00486486">
      <w:pPr>
        <w:jc w:val="both"/>
      </w:pPr>
      <w:r w:rsidRPr="0035495D">
        <w:t>Speciális tudás-igény fellépése esetén</w:t>
      </w:r>
      <w:r>
        <w:t xml:space="preserve"> </w:t>
      </w:r>
      <w:r w:rsidRPr="0035495D">
        <w:t>a</w:t>
      </w:r>
      <w:r w:rsidR="00241EA6">
        <w:t xml:space="preserve"> Tudásközpontnak </w:t>
      </w:r>
      <w:r>
        <w:t>rendelkezés</w:t>
      </w:r>
      <w:r w:rsidR="00241EA6">
        <w:t>é</w:t>
      </w:r>
      <w:r>
        <w:t xml:space="preserve">re állnak azok a szakmai-tudományos intézményi partnerek – főiskolák, egyetemek, tudományos intézetek, akadémiai intézmények –, akiknek a tudásával kiegészülve gyakorlatilag minden problémakörre </w:t>
      </w:r>
      <w:r w:rsidR="00241EA6">
        <w:t>képes megoldást találni, a vevői igényt kiszolgálni.</w:t>
      </w:r>
    </w:p>
    <w:p w:rsidR="00C053DA" w:rsidRDefault="00C053DA" w:rsidP="00486486">
      <w:pPr>
        <w:jc w:val="both"/>
      </w:pPr>
      <w:r>
        <w:t xml:space="preserve">A Tudásközpont 2015 óta, a </w:t>
      </w:r>
      <w:r w:rsidRPr="00757DCC">
        <w:t>Cégbíróságon bejegyzett telephel</w:t>
      </w:r>
      <w:r>
        <w:t xml:space="preserve">lyel rendelkezik Salgótarjánban, melyet a </w:t>
      </w:r>
      <w:r w:rsidRPr="00757DCC">
        <w:t>Salgótarjáni</w:t>
      </w:r>
      <w:r>
        <w:t xml:space="preserve"> </w:t>
      </w:r>
      <w:r w:rsidRPr="00757DCC">
        <w:t>Innovációs</w:t>
      </w:r>
      <w:r>
        <w:t xml:space="preserve"> </w:t>
      </w:r>
      <w:r w:rsidRPr="00757DCC">
        <w:t>Központ</w:t>
      </w:r>
      <w:r>
        <w:t xml:space="preserve">tal </w:t>
      </w:r>
      <w:r w:rsidRPr="00757DCC">
        <w:t xml:space="preserve">és a Trigon </w:t>
      </w:r>
      <w:r>
        <w:t>K</w:t>
      </w:r>
      <w:r w:rsidRPr="00757DCC">
        <w:t>ft</w:t>
      </w:r>
      <w:r>
        <w:t>.-vel együttműködésben aktív kutatóhelyként működtet.</w:t>
      </w:r>
    </w:p>
    <w:sectPr w:rsidR="00C053DA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6486"/>
    <w:rsid w:val="001714A9"/>
    <w:rsid w:val="00241EA6"/>
    <w:rsid w:val="0035495D"/>
    <w:rsid w:val="003A59EB"/>
    <w:rsid w:val="004347B9"/>
    <w:rsid w:val="00486486"/>
    <w:rsid w:val="00545FA4"/>
    <w:rsid w:val="005E539D"/>
    <w:rsid w:val="00691049"/>
    <w:rsid w:val="006D6377"/>
    <w:rsid w:val="0081091B"/>
    <w:rsid w:val="00A540E4"/>
    <w:rsid w:val="00BC723F"/>
    <w:rsid w:val="00C053DA"/>
    <w:rsid w:val="00CC0054"/>
    <w:rsid w:val="00D750F3"/>
    <w:rsid w:val="00DC40BF"/>
    <w:rsid w:val="00DC61B7"/>
    <w:rsid w:val="00EE0FB4"/>
    <w:rsid w:val="00FB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BME_EJJT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14</cp:revision>
  <dcterms:created xsi:type="dcterms:W3CDTF">2016-02-05T07:25:00Z</dcterms:created>
  <dcterms:modified xsi:type="dcterms:W3CDTF">2016-02-08T11:39:00Z</dcterms:modified>
</cp:coreProperties>
</file>